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741B67" w:rsidRPr="006C1B3A" w:rsidTr="00A24D86">
        <w:tc>
          <w:tcPr>
            <w:tcW w:w="5949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4247" w:type="dxa"/>
            <w:vMerge w:val="restart"/>
            <w:vAlign w:val="center"/>
          </w:tcPr>
          <w:p w:rsidR="00741B67" w:rsidRPr="00334CFB" w:rsidRDefault="00A24D86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334CFB">
              <w:rPr>
                <w:rFonts w:ascii="Sylfaen" w:hAnsi="Sylfaen"/>
                <w:lang w:val="af-ZA"/>
              </w:rPr>
              <w:t>№043/GArm/26_4.3_056/20.01.26</w:t>
            </w:r>
          </w:p>
        </w:tc>
      </w:tr>
      <w:tr w:rsidR="00741B67" w:rsidRPr="006C1B3A" w:rsidTr="00A24D86">
        <w:tc>
          <w:tcPr>
            <w:tcW w:w="5949" w:type="dxa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247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A24D86" w:rsidTr="00A24D86">
        <w:tc>
          <w:tcPr>
            <w:tcW w:w="5949" w:type="dxa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247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37294F" w:rsidRPr="00A24D86" w:rsidTr="00773583">
        <w:tc>
          <w:tcPr>
            <w:tcW w:w="5949" w:type="dxa"/>
          </w:tcPr>
          <w:p w:rsidR="0037294F" w:rsidRPr="006C1B3A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37294F" w:rsidRPr="00443CC7" w:rsidRDefault="00D944D6" w:rsidP="00865B0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D944D6">
              <w:rPr>
                <w:rFonts w:ascii="Sylfaen" w:hAnsi="Sylfaen"/>
                <w:sz w:val="22"/>
                <w:szCs w:val="22"/>
                <w:lang w:val="af-ZA"/>
              </w:rPr>
              <w:t>«Մաքրող միջոցների» ձեռքբերում</w:t>
            </w:r>
          </w:p>
        </w:tc>
      </w:tr>
      <w:tr w:rsidR="002F0398" w:rsidRPr="00B04611" w:rsidTr="00773583">
        <w:tc>
          <w:tcPr>
            <w:tcW w:w="5949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2F0398" w:rsidRPr="00773583" w:rsidRDefault="00B9348B" w:rsidP="00B9348B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01.2026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8708D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35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8708D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A24D86" w:rsidTr="00773583">
        <w:tc>
          <w:tcPr>
            <w:tcW w:w="5949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4247" w:type="dxa"/>
            <w:vAlign w:val="center"/>
          </w:tcPr>
          <w:p w:rsidR="00002193" w:rsidRPr="006C1B3A" w:rsidRDefault="00C77A99" w:rsidP="00B9348B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B9348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B9348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B9348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B9348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30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B9348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01</w:t>
            </w:r>
            <w:r w:rsidR="00E544E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B9348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E544E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ժամը՝ 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B9348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30</w:t>
            </w:r>
          </w:p>
        </w:tc>
      </w:tr>
      <w:tr w:rsidR="00002193" w:rsidRPr="00A24D86" w:rsidTr="00773583">
        <w:tc>
          <w:tcPr>
            <w:tcW w:w="5949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002193" w:rsidRPr="006C1B3A" w:rsidRDefault="003909B5" w:rsidP="0000219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1.  </w:t>
            </w:r>
            <w:r w:rsidR="00B9348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«Ալտառեքս</w:t>
            </w:r>
            <w:r w:rsidR="00DD47C6" w:rsidRPr="00DD47C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» ՍՊԸ </w:t>
            </w:r>
            <w:r w:rsidR="00B9348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29</w:t>
            </w:r>
            <w:r w:rsidR="00494B2B" w:rsidRPr="00494B2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B9348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01</w:t>
            </w:r>
            <w:r w:rsidR="00494B2B" w:rsidRPr="00494B2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B9348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494B2B" w:rsidRPr="00494B2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B9348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</w:t>
            </w:r>
            <w:r w:rsidR="00494B2B" w:rsidRPr="00494B2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DD47C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</w:t>
            </w:r>
            <w:r w:rsidR="00B9348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</w:p>
          <w:p w:rsidR="00DD47C6" w:rsidRDefault="00B9348B" w:rsidP="00DD47C6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DD47C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 </w:t>
            </w:r>
            <w:r w:rsidR="00DD47C6" w:rsidRPr="00DD47C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«Մեծ Ծիածան» ՍՊԸ 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- 30</w:t>
            </w:r>
            <w:r w:rsidR="00DD47C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01</w:t>
            </w:r>
            <w:r w:rsidR="00DD47C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6թ. ժամը՝ 9</w:t>
            </w:r>
            <w:r w:rsidR="00DD47C6" w:rsidRPr="00494B2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17</w:t>
            </w:r>
          </w:p>
          <w:p w:rsidR="00DD47C6" w:rsidRPr="006C1B3A" w:rsidRDefault="00144F38" w:rsidP="00B9348B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DD47C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 </w:t>
            </w:r>
            <w:r w:rsidR="00B9348B" w:rsidRPr="00B9348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«Օֆիս Մեյթ» ՍՊԸ </w:t>
            </w:r>
            <w:r w:rsidR="00B9348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- 30.01</w:t>
            </w:r>
            <w:r w:rsidR="00DD47C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B9348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DD47C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ժամը՝ 11</w:t>
            </w:r>
            <w:r w:rsidR="00DD47C6" w:rsidRPr="00494B2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B9348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13</w:t>
            </w:r>
          </w:p>
        </w:tc>
      </w:tr>
      <w:tr w:rsidR="00561C90" w:rsidRPr="009866F6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Default="00B9348B" w:rsidP="00B9348B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30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01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866F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30</w:t>
            </w:r>
            <w:r w:rsidR="00561C90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61C90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9866F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A24D86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CD02DF" w:rsidRDefault="00CD02DF" w:rsidP="00CD02DF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en-US"/>
              </w:rPr>
            </w:pPr>
            <w:r w:rsidRPr="00CD02D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1.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CD02DF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«Ալտառեքս» 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ՍՊԸ</w:t>
            </w:r>
          </w:p>
          <w:p w:rsidR="00CD02DF" w:rsidRPr="00CD02DF" w:rsidRDefault="00CD02DF" w:rsidP="00CD02DF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CD02D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CD02DF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ԼՕՏ 1 - 4409770 ՀՀ դրամ՝ առանց ԱԱՀ</w:t>
            </w:r>
          </w:p>
          <w:p w:rsidR="00CD02DF" w:rsidRPr="00CD02DF" w:rsidRDefault="00CD02DF" w:rsidP="00CD02DF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</w:t>
            </w:r>
            <w:r w:rsidRPr="00CD02DF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5290524 ՀՀ դրամ՝ ներառյալ ԱԱՀ-ն</w:t>
            </w:r>
          </w:p>
          <w:p w:rsidR="00CD02DF" w:rsidRPr="00CD02DF" w:rsidRDefault="00CD02DF" w:rsidP="00CD02DF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CD02DF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ԼՕՏ 2 - 2669400 ՀՀ դրամ՝ առանց ԱԱՀ</w:t>
            </w:r>
          </w:p>
          <w:p w:rsidR="00435D79" w:rsidRPr="00435D79" w:rsidRDefault="00CD02DF" w:rsidP="00CD02DF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</w:t>
            </w:r>
            <w:r w:rsidRPr="00CD02DF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3203280 ՀՀ դրամ՝ ներառյալ ԱԱՀ-ն</w:t>
            </w:r>
          </w:p>
          <w:p w:rsidR="00CD02DF" w:rsidRPr="00CD02DF" w:rsidRDefault="00CD02DF" w:rsidP="00CD02DF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CD02DF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2. «Մեծ Ծիածան» ՍՊԸ</w:t>
            </w:r>
          </w:p>
          <w:p w:rsidR="00CD02DF" w:rsidRPr="00CD02DF" w:rsidRDefault="00CD02DF" w:rsidP="00CD02DF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ԼՕՏ 1 -  3166127ՀՀ դրամ՝ առանց</w:t>
            </w:r>
            <w:r w:rsidRPr="00CD02DF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ԱԱՀ</w:t>
            </w:r>
          </w:p>
          <w:p w:rsidR="00CD02DF" w:rsidRPr="00CD02DF" w:rsidRDefault="00CD02DF" w:rsidP="00CD02DF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</w:t>
            </w:r>
            <w:r w:rsidRPr="00CD02DF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3799352 ՀՀ դրամ՝ ներառյալ ԱԱՀ-ն</w:t>
            </w:r>
          </w:p>
          <w:p w:rsidR="00CD02DF" w:rsidRPr="00CD02DF" w:rsidRDefault="00CD02DF" w:rsidP="00CD02DF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CD02DF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ԼՕՏ 2 - 1991925 ՀՀ դրամ՝ առանց ԱԱՀ</w:t>
            </w:r>
          </w:p>
          <w:p w:rsidR="00435D79" w:rsidRPr="00435D79" w:rsidRDefault="00CD02DF" w:rsidP="00CD02DF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</w:t>
            </w:r>
            <w:r w:rsidRPr="00CD02DF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2390310 ՀՀ դրամ՝ ներառյալ ԱԱՀ-ն</w:t>
            </w:r>
          </w:p>
          <w:p w:rsidR="00144F38" w:rsidRDefault="00CD02DF" w:rsidP="00CD02DF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CD02DF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3. </w:t>
            </w:r>
            <w:r w:rsidR="00144F38" w:rsidRPr="00144F38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«Օֆիս Մեյթ» ՍՊԸ </w:t>
            </w:r>
          </w:p>
          <w:p w:rsidR="00CD02DF" w:rsidRPr="00CD02DF" w:rsidRDefault="00CD02DF" w:rsidP="00CD02DF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CD02DF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ԼՕՏ 1 - 4571150 ՀՀ դրամ՝ առանց ԱԱՀ</w:t>
            </w:r>
          </w:p>
          <w:p w:rsidR="00561C90" w:rsidRPr="006C1B3A" w:rsidRDefault="00CD02DF" w:rsidP="00CD02DF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CD02DF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ԼՕՏ 2 - 2282260 ՀՀ դրամ՝ առանց ԱԱՀ          </w:t>
            </w:r>
          </w:p>
        </w:tc>
      </w:tr>
      <w:tr w:rsidR="00561C90" w:rsidRPr="00A24D86" w:rsidTr="00773583">
        <w:tc>
          <w:tcPr>
            <w:tcW w:w="5949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CD02DF" w:rsidRDefault="00561C90" w:rsidP="00DB2C4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435D7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Pr="00435D79">
              <w:rPr>
                <w:color w:val="000000"/>
                <w:sz w:val="22"/>
                <w:szCs w:val="22"/>
                <w:lang w:val="hy-AM"/>
              </w:rPr>
              <w:t>․</w:t>
            </w:r>
            <w:r w:rsidR="007D7D35"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CD02DF" w:rsidRPr="00CD02D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«Ալտառեքս» ՍՊԸ </w:t>
            </w:r>
            <w:r w:rsidR="00435D79"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="00DB2C45"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բավարար  </w:t>
            </w:r>
            <w:r w:rsidR="00435D79"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 </w:t>
            </w:r>
          </w:p>
          <w:p w:rsidR="00435D79" w:rsidRPr="00435D79" w:rsidRDefault="00DB2C45" w:rsidP="00DB2C4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 </w:t>
            </w:r>
            <w:r w:rsidR="00561C90"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2.</w:t>
            </w:r>
            <w:r w:rsidR="00435D79"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144F38" w:rsidRPr="00144F3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«Մեծ Ծիածան» ՍՊԸ </w:t>
            </w:r>
            <w:r w:rsidR="00435D79"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բավարար</w:t>
            </w:r>
          </w:p>
          <w:p w:rsidR="00561C90" w:rsidRPr="00435D79" w:rsidRDefault="00435D79" w:rsidP="00DB2C45">
            <w:pPr>
              <w:ind w:left="360" w:hanging="360"/>
              <w:jc w:val="center"/>
              <w:rPr>
                <w:rFonts w:ascii="Sylfaen" w:hAnsi="Sylfaen"/>
                <w:lang w:val="af-ZA"/>
              </w:rPr>
            </w:pPr>
            <w:r w:rsidRPr="00435D7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3. </w:t>
            </w:r>
            <w:r w:rsidR="00490BB3" w:rsidRPr="00435D79">
              <w:rPr>
                <w:rFonts w:ascii="Sylfaen" w:hAnsi="Sylfaen"/>
                <w:lang w:val="af-ZA"/>
              </w:rPr>
              <w:t xml:space="preserve"> </w:t>
            </w:r>
            <w:r w:rsidR="00144F38" w:rsidRPr="00144F38">
              <w:rPr>
                <w:rFonts w:ascii="Sylfaen" w:hAnsi="Sylfaen"/>
                <w:lang w:val="af-ZA"/>
              </w:rPr>
              <w:t xml:space="preserve">«Օֆիս Մեյթ» ՍՊԸ </w:t>
            </w:r>
            <w:r w:rsidRPr="00435D79">
              <w:rPr>
                <w:rFonts w:ascii="Sylfaen" w:hAnsi="Sylfaen"/>
                <w:lang w:val="af-ZA"/>
              </w:rPr>
              <w:t>- բավարար</w:t>
            </w:r>
          </w:p>
          <w:p w:rsidR="00435D79" w:rsidRPr="00435D79" w:rsidRDefault="00435D79" w:rsidP="00144F38">
            <w:pPr>
              <w:rPr>
                <w:rFonts w:ascii="Sylfaen" w:hAnsi="Sylfaen"/>
                <w:lang w:val="af-ZA"/>
              </w:rPr>
            </w:pPr>
          </w:p>
        </w:tc>
      </w:tr>
    </w:tbl>
    <w:p w:rsidR="00773583" w:rsidRDefault="00773583" w:rsidP="008936AB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773583" w:rsidRDefault="00E54415" w:rsidP="00773583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73583">
        <w:rPr>
          <w:rFonts w:ascii="Sylfaen" w:hAnsi="Sylfaen" w:cs="Sylfaen"/>
          <w:sz w:val="22"/>
          <w:szCs w:val="22"/>
          <w:lang w:val="hy-AM"/>
        </w:rPr>
        <w:t xml:space="preserve">գնման </w:t>
      </w:r>
      <w:r w:rsidRPr="006C1B3A">
        <w:rPr>
          <w:rFonts w:ascii="Sylfaen" w:hAnsi="Sylfaen" w:cs="Sylfaen"/>
          <w:sz w:val="22"/>
          <w:szCs w:val="22"/>
          <w:lang w:val="hy-AM"/>
        </w:rPr>
        <w:t>հանձնաժողովը (այսուհետ` հանձնաժողով) 20</w:t>
      </w:r>
      <w:r w:rsidR="00334CFB">
        <w:rPr>
          <w:rFonts w:ascii="Sylfaen" w:hAnsi="Sylfaen" w:cs="Sylfaen"/>
          <w:sz w:val="22"/>
          <w:szCs w:val="22"/>
          <w:lang w:val="af-ZA"/>
        </w:rPr>
        <w:t>26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թվականի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34CFB">
        <w:rPr>
          <w:rFonts w:ascii="Sylfaen" w:hAnsi="Sylfaen" w:cs="Sylfaen"/>
          <w:sz w:val="22"/>
          <w:szCs w:val="22"/>
          <w:lang w:val="af-ZA"/>
        </w:rPr>
        <w:t>11</w:t>
      </w:r>
      <w:r w:rsidR="00767498">
        <w:rPr>
          <w:rFonts w:ascii="Sylfaen" w:hAnsi="Sylfaen" w:cs="Sylfaen"/>
          <w:sz w:val="22"/>
          <w:szCs w:val="22"/>
          <w:lang w:val="af-ZA"/>
        </w:rPr>
        <w:t>.</w:t>
      </w:r>
      <w:r w:rsidR="00334CFB">
        <w:rPr>
          <w:rFonts w:ascii="Sylfaen" w:hAnsi="Sylfaen" w:cs="Sylfaen"/>
          <w:sz w:val="22"/>
          <w:szCs w:val="22"/>
          <w:lang w:val="af-ZA"/>
        </w:rPr>
        <w:t>02</w:t>
      </w:r>
      <w:r w:rsidR="00767498">
        <w:rPr>
          <w:rFonts w:ascii="Sylfaen" w:hAnsi="Sylfaen" w:cs="Sylfaen"/>
          <w:sz w:val="22"/>
          <w:szCs w:val="22"/>
          <w:lang w:val="af-ZA"/>
        </w:rPr>
        <w:t>.202</w:t>
      </w:r>
      <w:r w:rsidR="00334CFB">
        <w:rPr>
          <w:rFonts w:ascii="Sylfaen" w:hAnsi="Sylfaen" w:cs="Sylfaen"/>
          <w:sz w:val="22"/>
          <w:szCs w:val="22"/>
          <w:lang w:val="af-ZA"/>
        </w:rPr>
        <w:t>6</w:t>
      </w:r>
      <w:r w:rsidR="00767498">
        <w:rPr>
          <w:rFonts w:ascii="Sylfaen" w:hAnsi="Sylfaen" w:cs="Sylfaen"/>
          <w:sz w:val="22"/>
          <w:szCs w:val="22"/>
          <w:lang w:val="af-ZA"/>
        </w:rPr>
        <w:t>թ.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767498" w:rsidRPr="00E44BCE">
        <w:rPr>
          <w:rFonts w:ascii="Sylfaen" w:hAnsi="Sylfaen" w:cs="Sylfaen"/>
          <w:sz w:val="22"/>
          <w:szCs w:val="22"/>
          <w:lang w:val="af-ZA"/>
        </w:rPr>
        <w:t>3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334CFB">
        <w:rPr>
          <w:rFonts w:ascii="Sylfaen" w:hAnsi="Sylfaen" w:cs="Sylfaen"/>
          <w:sz w:val="22"/>
          <w:szCs w:val="22"/>
          <w:lang w:val="af-ZA"/>
        </w:rPr>
        <w:t>«Մեծ Ծիածան» ՍՊԸ</w:t>
      </w:r>
      <w:r w:rsidR="00203AB5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ին ճանաչել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334CFB" w:rsidRPr="00334CFB">
        <w:rPr>
          <w:rFonts w:ascii="Sylfaen" w:hAnsi="Sylfaen" w:cs="Sylfaen"/>
          <w:sz w:val="22"/>
          <w:szCs w:val="22"/>
          <w:lang w:val="hy-AM"/>
        </w:rPr>
        <w:t>№043/GArm/26_4.3_056/20.01.26</w:t>
      </w:r>
      <w:r w:rsidR="00334CFB" w:rsidRPr="00334CFB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6C1B3A">
        <w:rPr>
          <w:rFonts w:ascii="Sylfaen" w:hAnsi="Sylfaen" w:cs="Sylfaen"/>
          <w:sz w:val="22"/>
          <w:szCs w:val="22"/>
          <w:lang w:val="hy-AM"/>
        </w:rPr>
        <w:t>որպես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lastRenderedPageBreak/>
        <w:t>հրավերի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գնային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շահավետ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առաջարկ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E54415" w:rsidRPr="00773583" w:rsidRDefault="00773583" w:rsidP="00773583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af-ZA"/>
        </w:rPr>
        <w:t>«</w:t>
      </w:r>
      <w:r>
        <w:rPr>
          <w:rFonts w:ascii="Sylfaen" w:hAnsi="Sylfaen" w:cs="Sylfaen"/>
          <w:sz w:val="22"/>
          <w:szCs w:val="22"/>
          <w:lang w:val="hy-AM"/>
        </w:rPr>
        <w:t>Գնումներ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մասին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ՀՀ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օրենքի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10-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հոդվածի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համաձայն</w:t>
      </w:r>
      <w:r w:rsidR="006320F4">
        <w:rPr>
          <w:rFonts w:ascii="Sylfaen" w:hAnsi="Sylfaen" w:cs="Sylfaen"/>
          <w:sz w:val="22"/>
          <w:szCs w:val="22"/>
          <w:lang w:val="hy-AM"/>
        </w:rPr>
        <w:t>՝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անգործության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ժամկետ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սահմանվում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սույն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հայտարարությունը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hy-AM"/>
        </w:rPr>
        <w:t>հրապարակ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հաջորդող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օրվանից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320F4" w:rsidRPr="006320F4">
        <w:rPr>
          <w:rFonts w:ascii="Sylfaen" w:hAnsi="Sylfaen" w:cs="Sylfaen"/>
          <w:sz w:val="22"/>
          <w:szCs w:val="22"/>
          <w:lang w:val="af-ZA"/>
        </w:rPr>
        <w:t xml:space="preserve">ներառյալ 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10–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րդ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օրացուցային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օրը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E54415" w:rsidRPr="006C1B3A">
        <w:rPr>
          <w:sz w:val="22"/>
          <w:szCs w:val="22"/>
          <w:lang w:val="af-ZA"/>
        </w:rPr>
        <w:t xml:space="preserve"> </w:t>
      </w:r>
    </w:p>
    <w:p w:rsidR="00E54415" w:rsidRPr="004578DF" w:rsidRDefault="004578DF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Ա</w:t>
      </w:r>
      <w:r w:rsidRPr="00203AB5">
        <w:rPr>
          <w:rFonts w:ascii="Sylfaen" w:hAnsi="Sylfaen" w:cs="Sylfaen"/>
          <w:sz w:val="22"/>
          <w:szCs w:val="22"/>
          <w:lang w:val="hy-AM"/>
        </w:rPr>
        <w:t>նգործության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ժամկետ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ավարտ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203AB5">
        <w:rPr>
          <w:rFonts w:ascii="Sylfaen" w:hAnsi="Sylfaen" w:cs="Sylfaen"/>
          <w:sz w:val="22"/>
          <w:szCs w:val="22"/>
          <w:lang w:val="hy-AM"/>
        </w:rPr>
        <w:t>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 xml:space="preserve">հետո </w:t>
      </w:r>
      <w:r w:rsidR="00334CFB" w:rsidRPr="00334CFB">
        <w:rPr>
          <w:rFonts w:ascii="Sylfaen" w:hAnsi="Sylfaen" w:cs="Sylfaen"/>
          <w:sz w:val="22"/>
          <w:szCs w:val="22"/>
          <w:lang w:val="hy-AM"/>
        </w:rPr>
        <w:t xml:space="preserve">№043/GArm/26_4.3_056/20.01.26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ծածկագրով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մրցակցային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ընտրության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արդյունքով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ընտրված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մասնակցի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և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«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Գազպրոմ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Արմենիա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ՓԲԸ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-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միջ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և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կնքվելու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34CFB">
        <w:rPr>
          <w:rFonts w:ascii="Sylfaen" w:hAnsi="Sylfaen" w:cs="Sylfaen"/>
          <w:sz w:val="22"/>
          <w:szCs w:val="22"/>
          <w:lang w:val="af-ZA"/>
        </w:rPr>
        <w:t>ԼՈՏ 1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77E5A" w:rsidRPr="00977E5A">
        <w:rPr>
          <w:rFonts w:ascii="Sylfaen" w:hAnsi="Sylfaen" w:cs="Sylfaen"/>
          <w:sz w:val="22"/>
          <w:szCs w:val="22"/>
          <w:lang w:val="af-ZA"/>
        </w:rPr>
        <w:t>«Վարչապարատի կարիք</w:t>
      </w:r>
      <w:r w:rsidR="00977E5A">
        <w:rPr>
          <w:rFonts w:ascii="Sylfaen" w:hAnsi="Sylfaen" w:cs="Sylfaen"/>
          <w:sz w:val="22"/>
          <w:szCs w:val="22"/>
          <w:lang w:val="af-ZA"/>
        </w:rPr>
        <w:t xml:space="preserve">ների համար </w:t>
      </w:r>
      <w:r w:rsidR="00334CFB">
        <w:rPr>
          <w:rFonts w:ascii="Sylfaen" w:hAnsi="Sylfaen" w:cs="Sylfaen"/>
          <w:sz w:val="22"/>
          <w:szCs w:val="22"/>
          <w:lang w:val="af-ZA"/>
        </w:rPr>
        <w:t>մաքրող միջոցների</w:t>
      </w:r>
      <w:r w:rsidR="00977E5A">
        <w:rPr>
          <w:rFonts w:ascii="Sylfaen" w:hAnsi="Sylfaen" w:cs="Sylfaen"/>
          <w:sz w:val="22"/>
          <w:szCs w:val="22"/>
          <w:lang w:val="af-ZA"/>
        </w:rPr>
        <w:t>»</w:t>
      </w:r>
      <w:r w:rsidR="00334CFB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44BCE">
        <w:rPr>
          <w:rFonts w:ascii="Sylfaen" w:hAnsi="Sylfaen" w:cs="Sylfaen"/>
          <w:sz w:val="22"/>
          <w:szCs w:val="22"/>
          <w:lang w:val="af-ZA"/>
        </w:rPr>
        <w:t>ձեռքբերման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պայմանագիր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որի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գինը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կազմելու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03AB5">
        <w:rPr>
          <w:rFonts w:ascii="Sylfaen" w:hAnsi="Sylfaen" w:cs="Sylfaen"/>
          <w:sz w:val="22"/>
          <w:szCs w:val="22"/>
          <w:lang w:val="hy-AM"/>
        </w:rPr>
        <w:t>է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334CFB">
        <w:rPr>
          <w:rFonts w:ascii="Sylfaen" w:hAnsi="Sylfaen" w:cs="Sylfaen"/>
          <w:sz w:val="22"/>
          <w:szCs w:val="22"/>
          <w:lang w:val="af-ZA"/>
        </w:rPr>
        <w:t>3799352</w:t>
      </w:r>
      <w:r w:rsidR="00977E5A" w:rsidRPr="00977E5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44BCE" w:rsidRPr="00E44BCE">
        <w:rPr>
          <w:rFonts w:ascii="Sylfaen" w:hAnsi="Sylfaen" w:cs="Sylfaen"/>
          <w:sz w:val="22"/>
          <w:szCs w:val="22"/>
          <w:lang w:val="af-ZA"/>
        </w:rPr>
        <w:t xml:space="preserve"> ՀՀ դրամ՝ ներառյալ ԱԱՀ-ն</w:t>
      </w:r>
      <w:r w:rsidR="00334CFB">
        <w:rPr>
          <w:rFonts w:ascii="Sylfaen" w:hAnsi="Sylfaen" w:cs="Sylfaen"/>
          <w:sz w:val="22"/>
          <w:szCs w:val="22"/>
          <w:lang w:val="af-ZA"/>
        </w:rPr>
        <w:t xml:space="preserve"> և ԼՈՏ 2 </w:t>
      </w:r>
      <w:r w:rsidR="00334CFB" w:rsidRPr="00334CFB">
        <w:rPr>
          <w:rFonts w:ascii="Sylfaen" w:hAnsi="Sylfaen" w:cs="Sylfaen"/>
          <w:sz w:val="22"/>
          <w:szCs w:val="22"/>
          <w:lang w:val="af-ZA"/>
        </w:rPr>
        <w:t>«Հրազդան-5» հիմնարկի կ</w:t>
      </w:r>
      <w:r w:rsidR="00334CFB">
        <w:rPr>
          <w:rFonts w:ascii="Sylfaen" w:hAnsi="Sylfaen" w:cs="Sylfaen"/>
          <w:sz w:val="22"/>
          <w:szCs w:val="22"/>
          <w:lang w:val="af-ZA"/>
        </w:rPr>
        <w:t>արիքների համար մաքրող միջոցների</w:t>
      </w:r>
      <w:r w:rsidR="00334CFB" w:rsidRPr="00334CFB">
        <w:rPr>
          <w:lang w:val="hy-AM"/>
        </w:rPr>
        <w:t xml:space="preserve"> </w:t>
      </w:r>
      <w:r w:rsidR="00334CFB" w:rsidRPr="00334CFB">
        <w:rPr>
          <w:rFonts w:ascii="Sylfaen" w:hAnsi="Sylfaen" w:cs="Sylfaen"/>
          <w:sz w:val="22"/>
          <w:szCs w:val="22"/>
          <w:lang w:val="af-ZA"/>
        </w:rPr>
        <w:t>ձեռքբերման պայմանագիր, որի գինը կազմելու է  2390310</w:t>
      </w:r>
      <w:bookmarkStart w:id="0" w:name="_GoBack"/>
      <w:bookmarkEnd w:id="0"/>
      <w:r w:rsidR="00334CFB" w:rsidRPr="00334CFB">
        <w:rPr>
          <w:rFonts w:ascii="Sylfaen" w:hAnsi="Sylfaen" w:cs="Sylfaen"/>
          <w:sz w:val="22"/>
          <w:szCs w:val="22"/>
          <w:lang w:val="af-ZA"/>
        </w:rPr>
        <w:t xml:space="preserve"> ՀՀ դրամ՝ ներառյալ ԱԱՀ-ն</w:t>
      </w:r>
      <w:r w:rsidR="00334CFB">
        <w:rPr>
          <w:rFonts w:ascii="Sylfaen" w:hAnsi="Sylfaen" w:cs="Sylfaen"/>
          <w:sz w:val="22"/>
          <w:szCs w:val="22"/>
          <w:lang w:val="af-ZA"/>
        </w:rPr>
        <w:t xml:space="preserve">   </w:t>
      </w:r>
      <w:r w:rsidR="00E54415" w:rsidRPr="006C1B3A">
        <w:rPr>
          <w:rFonts w:ascii="Sylfaen" w:hAnsi="Sylfaen" w:cs="Sylfaen"/>
          <w:sz w:val="22"/>
          <w:szCs w:val="22"/>
          <w:lang w:val="af-ZA"/>
        </w:rPr>
        <w:t>: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E54415" w:rsidRPr="006C6547" w:rsidRDefault="00E54415" w:rsidP="00203AB5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936AB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դիմել</w:t>
      </w:r>
      <w:r w:rsidR="00531DFF">
        <w:rPr>
          <w:rFonts w:ascii="Sylfaen" w:hAnsi="Sylfaen" w:cs="Sylfaen"/>
          <w:sz w:val="22"/>
          <w:szCs w:val="22"/>
          <w:lang w:val="af-ZA"/>
        </w:rPr>
        <w:t>՝</w:t>
      </w:r>
      <w:r w:rsidR="00203AB5" w:rsidRP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03AB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44BCE">
        <w:rPr>
          <w:rFonts w:ascii="Sylfaen" w:hAnsi="Sylfaen" w:cs="Sylfaen"/>
          <w:sz w:val="22"/>
          <w:szCs w:val="22"/>
          <w:lang w:val="af-ZA"/>
        </w:rPr>
        <w:t>Գ. Խաչիկյանին</w:t>
      </w:r>
      <w:r w:rsidR="006C6547" w:rsidRPr="006C6547">
        <w:rPr>
          <w:rFonts w:ascii="Sylfaen" w:hAnsi="Sylfaen" w:cs="Sylfaen"/>
          <w:sz w:val="22"/>
          <w:szCs w:val="22"/>
          <w:lang w:val="hy-AM"/>
        </w:rPr>
        <w:t>:</w:t>
      </w:r>
    </w:p>
    <w:p w:rsidR="00A0294B" w:rsidRPr="00F671DF" w:rsidRDefault="00E54415" w:rsidP="008936AB">
      <w:pPr>
        <w:spacing w:line="360" w:lineRule="auto"/>
        <w:rPr>
          <w:rFonts w:ascii="Sylfaen" w:hAnsi="Sylfaen" w:cs="Sylfaen"/>
          <w:sz w:val="22"/>
          <w:szCs w:val="22"/>
          <w:lang w:val="hy-AM"/>
        </w:rPr>
      </w:pPr>
      <w:r w:rsidRPr="006C6547">
        <w:rPr>
          <w:rFonts w:ascii="Sylfaen" w:hAnsi="Sylfaen" w:cs="Sylfaen"/>
          <w:sz w:val="22"/>
          <w:szCs w:val="22"/>
          <w:lang w:val="hy-AM"/>
        </w:rPr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74914">
        <w:rPr>
          <w:rFonts w:ascii="Sylfaen" w:hAnsi="Sylfaen" w:cs="Sylfaen"/>
          <w:sz w:val="22"/>
          <w:szCs w:val="22"/>
          <w:lang w:val="af-ZA"/>
        </w:rPr>
        <w:t xml:space="preserve">(010) </w:t>
      </w:r>
      <w:r w:rsidR="008936AB">
        <w:rPr>
          <w:rFonts w:ascii="Sylfaen" w:hAnsi="Sylfaen" w:cs="Sylfaen"/>
          <w:sz w:val="22"/>
          <w:szCs w:val="22"/>
          <w:lang w:val="af-ZA"/>
        </w:rPr>
        <w:t>294905</w:t>
      </w:r>
      <w:r w:rsidR="008936AB">
        <w:rPr>
          <w:rFonts w:ascii="Sylfaen" w:hAnsi="Sylfaen" w:cs="Sylfaen"/>
          <w:sz w:val="22"/>
          <w:szCs w:val="22"/>
          <w:lang w:val="hy-AM"/>
        </w:rPr>
        <w:t xml:space="preserve">, </w:t>
      </w:r>
      <w:r w:rsidR="008936AB">
        <w:rPr>
          <w:rFonts w:ascii="Sylfaen" w:hAnsi="Sylfaen" w:cs="Sylfaen"/>
          <w:sz w:val="22"/>
          <w:szCs w:val="22"/>
          <w:lang w:val="af-ZA"/>
        </w:rPr>
        <w:t>(010) 29490</w:t>
      </w:r>
      <w:r w:rsidR="00F671DF">
        <w:rPr>
          <w:rFonts w:ascii="Sylfaen" w:hAnsi="Sylfaen" w:cs="Sylfaen"/>
          <w:sz w:val="22"/>
          <w:szCs w:val="22"/>
          <w:lang w:val="hy-AM"/>
        </w:rPr>
        <w:t>6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832E5"/>
    <w:rsid w:val="000D2F3C"/>
    <w:rsid w:val="00101D5B"/>
    <w:rsid w:val="00120948"/>
    <w:rsid w:val="00144F38"/>
    <w:rsid w:val="00152756"/>
    <w:rsid w:val="0015591B"/>
    <w:rsid w:val="00184678"/>
    <w:rsid w:val="00196737"/>
    <w:rsid w:val="001B1930"/>
    <w:rsid w:val="001C6A3F"/>
    <w:rsid w:val="001D5537"/>
    <w:rsid w:val="001D73B4"/>
    <w:rsid w:val="00203AB5"/>
    <w:rsid w:val="002078BE"/>
    <w:rsid w:val="002210D9"/>
    <w:rsid w:val="002805BC"/>
    <w:rsid w:val="002F0398"/>
    <w:rsid w:val="00301BCC"/>
    <w:rsid w:val="00331408"/>
    <w:rsid w:val="00334CFB"/>
    <w:rsid w:val="00363D8F"/>
    <w:rsid w:val="0037294F"/>
    <w:rsid w:val="00385206"/>
    <w:rsid w:val="003860FC"/>
    <w:rsid w:val="003909B5"/>
    <w:rsid w:val="003D75E2"/>
    <w:rsid w:val="003E4442"/>
    <w:rsid w:val="00435D79"/>
    <w:rsid w:val="00443CC7"/>
    <w:rsid w:val="004578DF"/>
    <w:rsid w:val="00476DE8"/>
    <w:rsid w:val="00482C46"/>
    <w:rsid w:val="00490BB3"/>
    <w:rsid w:val="004942BB"/>
    <w:rsid w:val="00494B2B"/>
    <w:rsid w:val="004E26CF"/>
    <w:rsid w:val="004E45F3"/>
    <w:rsid w:val="004F16AA"/>
    <w:rsid w:val="004F5F21"/>
    <w:rsid w:val="00515C92"/>
    <w:rsid w:val="00516542"/>
    <w:rsid w:val="00531DFF"/>
    <w:rsid w:val="005326EB"/>
    <w:rsid w:val="005542A0"/>
    <w:rsid w:val="00555A46"/>
    <w:rsid w:val="00561C90"/>
    <w:rsid w:val="005B0180"/>
    <w:rsid w:val="005C4C75"/>
    <w:rsid w:val="00626EBC"/>
    <w:rsid w:val="006320F4"/>
    <w:rsid w:val="00652555"/>
    <w:rsid w:val="006662ED"/>
    <w:rsid w:val="00666515"/>
    <w:rsid w:val="006960B2"/>
    <w:rsid w:val="006C1B3A"/>
    <w:rsid w:val="006C6547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67498"/>
    <w:rsid w:val="0077145A"/>
    <w:rsid w:val="00773583"/>
    <w:rsid w:val="00790AA0"/>
    <w:rsid w:val="007B2FB9"/>
    <w:rsid w:val="007B6491"/>
    <w:rsid w:val="007D5855"/>
    <w:rsid w:val="007D7D35"/>
    <w:rsid w:val="00846437"/>
    <w:rsid w:val="008540C7"/>
    <w:rsid w:val="00865B0F"/>
    <w:rsid w:val="008708D2"/>
    <w:rsid w:val="008923CF"/>
    <w:rsid w:val="008936AB"/>
    <w:rsid w:val="008A575D"/>
    <w:rsid w:val="008B49AC"/>
    <w:rsid w:val="008D231C"/>
    <w:rsid w:val="008F2D41"/>
    <w:rsid w:val="00914E5A"/>
    <w:rsid w:val="00977E5A"/>
    <w:rsid w:val="009866F6"/>
    <w:rsid w:val="009A0B06"/>
    <w:rsid w:val="009B0508"/>
    <w:rsid w:val="009E46C5"/>
    <w:rsid w:val="009E7DDA"/>
    <w:rsid w:val="00A0294B"/>
    <w:rsid w:val="00A204F1"/>
    <w:rsid w:val="00A21DB0"/>
    <w:rsid w:val="00A24D86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04611"/>
    <w:rsid w:val="00B234FE"/>
    <w:rsid w:val="00B2395A"/>
    <w:rsid w:val="00B3439F"/>
    <w:rsid w:val="00B653A0"/>
    <w:rsid w:val="00B74ADB"/>
    <w:rsid w:val="00B871DF"/>
    <w:rsid w:val="00B9348B"/>
    <w:rsid w:val="00BA4D32"/>
    <w:rsid w:val="00BB6811"/>
    <w:rsid w:val="00BC5781"/>
    <w:rsid w:val="00BE08A8"/>
    <w:rsid w:val="00BE1441"/>
    <w:rsid w:val="00C71401"/>
    <w:rsid w:val="00C77A99"/>
    <w:rsid w:val="00CA0383"/>
    <w:rsid w:val="00CC2C08"/>
    <w:rsid w:val="00CD02DF"/>
    <w:rsid w:val="00D51424"/>
    <w:rsid w:val="00D52129"/>
    <w:rsid w:val="00D66E5F"/>
    <w:rsid w:val="00D74E2D"/>
    <w:rsid w:val="00D944D6"/>
    <w:rsid w:val="00DB2C45"/>
    <w:rsid w:val="00DC36CA"/>
    <w:rsid w:val="00DD47C6"/>
    <w:rsid w:val="00DE694D"/>
    <w:rsid w:val="00DF0822"/>
    <w:rsid w:val="00E3557A"/>
    <w:rsid w:val="00E36582"/>
    <w:rsid w:val="00E44BCE"/>
    <w:rsid w:val="00E54415"/>
    <w:rsid w:val="00E544E3"/>
    <w:rsid w:val="00E94EE2"/>
    <w:rsid w:val="00EB6995"/>
    <w:rsid w:val="00F45ABC"/>
    <w:rsid w:val="00F671DF"/>
    <w:rsid w:val="00F74914"/>
    <w:rsid w:val="00F763A6"/>
    <w:rsid w:val="00FA260D"/>
    <w:rsid w:val="00FA4D2B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9A28EF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0FA13-BA44-49D2-A37F-C80654ADB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Gevorg Khachikyan</cp:lastModifiedBy>
  <cp:revision>40</cp:revision>
  <cp:lastPrinted>2024-04-25T12:20:00Z</cp:lastPrinted>
  <dcterms:created xsi:type="dcterms:W3CDTF">2024-03-20T07:09:00Z</dcterms:created>
  <dcterms:modified xsi:type="dcterms:W3CDTF">2026-02-10T12:32:00Z</dcterms:modified>
</cp:coreProperties>
</file>